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6D529881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244C9B" w:rsidRPr="00244C9B">
        <w:rPr>
          <w:rFonts w:ascii="Times New Roman" w:hAnsi="Times New Roman"/>
          <w:noProof/>
          <w:sz w:val="26"/>
          <w:szCs w:val="26"/>
          <w:lang w:eastAsia="ru-RU"/>
        </w:rPr>
        <w:t xml:space="preserve">1179 </w:t>
      </w:r>
      <w:proofErr w:type="spellStart"/>
      <w:r w:rsidR="00244C9B" w:rsidRPr="00244C9B">
        <w:rPr>
          <w:rFonts w:ascii="Times New Roman" w:hAnsi="Times New Roman"/>
          <w:noProof/>
          <w:sz w:val="26"/>
          <w:szCs w:val="26"/>
          <w:lang w:eastAsia="ru-RU"/>
        </w:rPr>
        <w:t>кв.м</w:t>
      </w:r>
      <w:proofErr w:type="spellEnd"/>
      <w:r w:rsidR="00244C9B" w:rsidRPr="00244C9B">
        <w:rPr>
          <w:rFonts w:ascii="Times New Roman" w:hAnsi="Times New Roman"/>
          <w:noProof/>
          <w:sz w:val="26"/>
          <w:szCs w:val="26"/>
          <w:lang w:eastAsia="ru-RU"/>
        </w:rPr>
        <w:t>., кадастровый номер 52:11:0040021:707, местоположение: Российская Федерация, Нижегородская область, муниципальный округ Воскресенский, село Троицкое, улица Полевая, земельный участок 4А1, разрешенное использование: для ведения личного подсобного хозяйства, цель предоставления: индивидуальное жилищное строительство</w:t>
      </w:r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>.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5CB8A20D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>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lastRenderedPageBreak/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850A48E" w14:textId="753F2F2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401FFB5" w14:textId="2BBB904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59BDA19" w14:textId="570AE226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792A950" w14:textId="3076564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6D8B111" w14:textId="020DB9C3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9C267C" w14:textId="787D492C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96D23ED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3EA2A9A9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C6EB2F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3DDB18D5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244C9B" w:rsidRPr="00244C9B">
        <w:rPr>
          <w:rFonts w:ascii="Times New Roman" w:hAnsi="Times New Roman"/>
          <w:noProof/>
          <w:sz w:val="25"/>
          <w:szCs w:val="25"/>
          <w:lang w:eastAsia="ru-RU"/>
        </w:rPr>
        <w:t>1179 кв.м., кадастровый номер 52:11:0040021:707, местоположение: Российская Федерация, Нижегородская область, муниципальный округ Воскресенский, село Троицкое, улица Полевая, земельный участок 4А1, разрешенное использование: для ведения личного подсобного хозяйства, цель предоставления: индивидуальное жилищное строительство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>.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Категория земель – земли населенных пунктов (далее - Участок).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54AC" w14:textId="77777777" w:rsidR="00784D07" w:rsidRDefault="00784D07">
      <w:pPr>
        <w:spacing w:after="0" w:line="240" w:lineRule="auto"/>
      </w:pPr>
      <w:r>
        <w:separator/>
      </w:r>
    </w:p>
  </w:endnote>
  <w:endnote w:type="continuationSeparator" w:id="0">
    <w:p w14:paraId="75F06880" w14:textId="77777777" w:rsidR="00784D07" w:rsidRDefault="0078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898F" w14:textId="77777777" w:rsidR="00784D07" w:rsidRDefault="00784D07">
      <w:pPr>
        <w:spacing w:after="0" w:line="240" w:lineRule="auto"/>
      </w:pPr>
      <w:r>
        <w:separator/>
      </w:r>
    </w:p>
  </w:footnote>
  <w:footnote w:type="continuationSeparator" w:id="0">
    <w:p w14:paraId="7D6B2EB6" w14:textId="77777777" w:rsidR="00784D07" w:rsidRDefault="0078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44C9B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84D07"/>
    <w:rsid w:val="00794739"/>
    <w:rsid w:val="007A2162"/>
    <w:rsid w:val="007C0055"/>
    <w:rsid w:val="007D2204"/>
    <w:rsid w:val="00826976"/>
    <w:rsid w:val="00874023"/>
    <w:rsid w:val="008E1451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6</cp:revision>
  <cp:lastPrinted>2023-08-08T06:00:00Z</cp:lastPrinted>
  <dcterms:created xsi:type="dcterms:W3CDTF">2026-01-23T06:15:00Z</dcterms:created>
  <dcterms:modified xsi:type="dcterms:W3CDTF">2026-03-02T12:01:00Z</dcterms:modified>
</cp:coreProperties>
</file>